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57" w:rsidRPr="004F7857" w:rsidRDefault="004F7857" w:rsidP="00483AC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F02E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:rsidR="004F7857" w:rsidRPr="004F7857" w:rsidRDefault="004F7857" w:rsidP="00483AC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9B3A49" w:rsidP="00483AC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4F7857" w:rsidRPr="004F7857" w:rsidRDefault="004F7857" w:rsidP="00483AC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F7857" w:rsidRPr="004F7857" w:rsidRDefault="004F7857" w:rsidP="00483AC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:rsidR="004F7857" w:rsidRPr="004F7857" w:rsidRDefault="004F7857" w:rsidP="00483ACF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:rsidR="004F7857" w:rsidRPr="004F7857" w:rsidRDefault="004F7857" w:rsidP="00483ACF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483AC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29.12.2023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№ </w:t>
      </w:r>
      <w:r w:rsidR="00483AC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194</w:t>
      </w:r>
    </w:p>
    <w:p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60CE" w:rsidRPr="00534563" w:rsidRDefault="004F7857" w:rsidP="009B3A4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6F0B9C">
        <w:rPr>
          <w:rFonts w:ascii="Times New Roman" w:hAnsi="Times New Roman" w:cs="Times New Roman"/>
          <w:b/>
          <w:bCs/>
          <w:sz w:val="28"/>
          <w:szCs w:val="28"/>
        </w:rPr>
        <w:t>Христофоровские болота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7857" w:rsidRPr="009B3A49" w:rsidRDefault="004F7857" w:rsidP="009B3A49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9B3A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Start w:id="3" w:name="_GoBack"/>
      <w:bookmarkEnd w:id="3"/>
    </w:p>
    <w:p w:rsidR="004F7857" w:rsidRPr="009B3A49" w:rsidRDefault="004F7857" w:rsidP="009B3A4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3A49" w:rsidRPr="009B3A49" w:rsidRDefault="009B3A49" w:rsidP="009B3A4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49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Pr="009B3A49">
        <w:rPr>
          <w:rFonts w:ascii="Times New Roman" w:hAnsi="Times New Roman" w:cs="Times New Roman"/>
          <w:bCs/>
          <w:sz w:val="28"/>
          <w:szCs w:val="28"/>
        </w:rPr>
        <w:t>Христофоровские болота</w:t>
      </w:r>
      <w:r w:rsidRPr="009B3A49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 регионального значения «</w:t>
      </w:r>
      <w:r w:rsidRPr="009B3A49">
        <w:rPr>
          <w:rFonts w:ascii="Times New Roman" w:hAnsi="Times New Roman" w:cs="Times New Roman"/>
          <w:bCs/>
          <w:sz w:val="28"/>
          <w:szCs w:val="28"/>
        </w:rPr>
        <w:t>Христофоровские болота</w:t>
      </w:r>
      <w:r w:rsidRPr="009B3A49">
        <w:rPr>
          <w:rFonts w:ascii="Times New Roman" w:hAnsi="Times New Roman" w:cs="Times New Roman"/>
          <w:sz w:val="28"/>
          <w:szCs w:val="28"/>
        </w:rPr>
        <w:t>» (далее – памятник природы),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:rsidR="009B3A49" w:rsidRPr="009B3A49" w:rsidRDefault="009B3A49" w:rsidP="009B3A49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образована без изъятия земельных участков у право</w:t>
      </w:r>
      <w:r w:rsidR="00695F7D">
        <w:rPr>
          <w:rFonts w:ascii="Times New Roman" w:hAnsi="Times New Roman" w:cs="Times New Roman"/>
          <w:sz w:val="28"/>
          <w:szCs w:val="28"/>
        </w:rPr>
        <w:t xml:space="preserve">обладателей земельных участков.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3A49">
        <w:rPr>
          <w:rFonts w:ascii="Times New Roman" w:hAnsi="Times New Roman" w:cs="Times New Roman"/>
          <w:sz w:val="28"/>
          <w:szCs w:val="28"/>
        </w:rPr>
        <w:t xml:space="preserve">лощадь охранной зоны составляет </w:t>
      </w:r>
      <w:r>
        <w:rPr>
          <w:rFonts w:ascii="Times New Roman" w:hAnsi="Times New Roman" w:cs="Times New Roman"/>
          <w:sz w:val="28"/>
          <w:szCs w:val="28"/>
        </w:rPr>
        <w:t>165,96</w:t>
      </w:r>
      <w:r w:rsidR="00E55478">
        <w:rPr>
          <w:rFonts w:ascii="Times New Roman" w:hAnsi="Times New Roman" w:cs="Times New Roman"/>
          <w:sz w:val="28"/>
          <w:szCs w:val="28"/>
        </w:rPr>
        <w:t xml:space="preserve"> гектара</w:t>
      </w:r>
      <w:r w:rsidRPr="009B3A49">
        <w:rPr>
          <w:rFonts w:ascii="Times New Roman" w:hAnsi="Times New Roman" w:cs="Times New Roman"/>
          <w:sz w:val="28"/>
          <w:szCs w:val="28"/>
        </w:rPr>
        <w:t>. Общая площадь территории, занимаемая памятником природы и его ох</w:t>
      </w:r>
      <w:r>
        <w:rPr>
          <w:rFonts w:ascii="Times New Roman" w:hAnsi="Times New Roman" w:cs="Times New Roman"/>
          <w:sz w:val="28"/>
          <w:szCs w:val="28"/>
        </w:rPr>
        <w:t>ранной зоной, составляет 2</w:t>
      </w:r>
      <w:r w:rsidR="00E55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956,27</w:t>
      </w:r>
      <w:r w:rsidR="00E55478">
        <w:rPr>
          <w:rFonts w:ascii="Times New Roman" w:hAnsi="Times New Roman" w:cs="Times New Roman"/>
          <w:sz w:val="28"/>
          <w:szCs w:val="28"/>
        </w:rPr>
        <w:t xml:space="preserve"> гектара</w:t>
      </w:r>
      <w:r w:rsidRPr="009B3A49">
        <w:rPr>
          <w:rFonts w:ascii="Times New Roman" w:hAnsi="Times New Roman" w:cs="Times New Roman"/>
          <w:sz w:val="28"/>
          <w:szCs w:val="28"/>
        </w:rPr>
        <w:t>.</w:t>
      </w:r>
    </w:p>
    <w:p w:rsidR="009B3A49" w:rsidRPr="00E363DD" w:rsidRDefault="009B3A49" w:rsidP="009B3A4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границы.</w:t>
      </w:r>
    </w:p>
    <w:p w:rsidR="009B3A49" w:rsidRPr="00E363DD" w:rsidRDefault="009B3A49" w:rsidP="009B3A4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 xml:space="preserve">Территория охранной зоны в обязательном порядке учитывается </w:t>
      </w:r>
      <w:r w:rsidRPr="00E55478">
        <w:rPr>
          <w:rFonts w:ascii="Times New Roman" w:hAnsi="Times New Roman" w:cs="Times New Roman"/>
          <w:spacing w:val="-4"/>
          <w:sz w:val="28"/>
          <w:szCs w:val="28"/>
        </w:rPr>
        <w:t>при разработке планов и перспектив экономического и социального развития,</w:t>
      </w:r>
      <w:r w:rsidRPr="00E363DD">
        <w:rPr>
          <w:rFonts w:ascii="Times New Roman" w:hAnsi="Times New Roman" w:cs="Times New Roman"/>
          <w:sz w:val="28"/>
          <w:szCs w:val="28"/>
        </w:rPr>
        <w:t xml:space="preserve"> территориальных комплексных схем, схем территориального планирования и градостроительного зонирования, 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:rsidR="009B3A49" w:rsidRDefault="009B3A49" w:rsidP="009B3A4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обеспечению установленного режима </w:t>
      </w:r>
      <w:r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 охранной зоны)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не запрещенных законом источников в соответствии с действующим законодательством.</w:t>
      </w:r>
    </w:p>
    <w:p w:rsidR="009B3A49" w:rsidRPr="00B04B49" w:rsidRDefault="009B3A49" w:rsidP="009B3A49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все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:rsidR="004F7857" w:rsidRPr="00695F7D" w:rsidRDefault="004F7857" w:rsidP="00695F7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695F7D" w:rsidRDefault="004F7857" w:rsidP="00695F7D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5F7D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:rsidR="004F7857" w:rsidRPr="00E363DD" w:rsidRDefault="004F7857" w:rsidP="00695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57" w:rsidRPr="00E363DD" w:rsidRDefault="004F7857" w:rsidP="00695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всякая деятельность, влекущая за собой нарушение сохранности памятника природы.</w:t>
      </w:r>
    </w:p>
    <w:p w:rsidR="004F7857" w:rsidRPr="00E363DD" w:rsidRDefault="004F7857" w:rsidP="00695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запрещается:</w:t>
      </w:r>
    </w:p>
    <w:p w:rsidR="00695F7D" w:rsidRPr="00FD3FCB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>
        <w:rPr>
          <w:rFonts w:ascii="Times New Roman" w:hAnsi="Times New Roman" w:cs="Times New Roman"/>
          <w:sz w:val="28"/>
          <w:szCs w:val="28"/>
        </w:rPr>
        <w:t>и выборочных рубок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Pr="00996DFD">
        <w:rPr>
          <w:rFonts w:ascii="Times New Roman" w:hAnsi="Times New Roman" w:cs="Times New Roman"/>
          <w:sz w:val="28"/>
          <w:szCs w:val="28"/>
        </w:rPr>
        <w:t>кроме проводимых при осуществлении противопожарных и санитарно-защитных мероприятий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:rsidR="00695F7D" w:rsidRPr="00FD3FCB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:rsidR="00695F7D" w:rsidRPr="00FD3FCB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:rsidR="00695F7D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разработки и добычи полезных ископаемых;</w:t>
      </w:r>
    </w:p>
    <w:p w:rsidR="00544C9A" w:rsidRDefault="00544C9A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сельского хозяйства;</w:t>
      </w:r>
    </w:p>
    <w:p w:rsidR="00695F7D" w:rsidRPr="00FD3FCB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:rsidR="00695F7D" w:rsidRPr="00E55478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5478">
        <w:rPr>
          <w:rFonts w:ascii="Times New Roman" w:hAnsi="Times New Roman" w:cs="Times New Roman"/>
          <w:spacing w:val="-4"/>
          <w:sz w:val="28"/>
          <w:szCs w:val="28"/>
        </w:rPr>
        <w:t>добывание объектов животного мира, не относящихся к объектам охоты;</w:t>
      </w:r>
    </w:p>
    <w:p w:rsidR="00695F7D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 w:rsidR="00E55478">
        <w:rPr>
          <w:rFonts w:ascii="Times New Roman" w:hAnsi="Times New Roman" w:cs="Times New Roman"/>
          <w:sz w:val="28"/>
          <w:szCs w:val="28"/>
        </w:rPr>
        <w:t>, а также их мест обитания 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F7D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:rsidR="00695F7D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:rsidR="00695F7D" w:rsidRPr="00FD3FCB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электропередач, линий связи, дорог, трубопроводов и других линейных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F7D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:rsidR="006F0B9C" w:rsidRPr="00695F7D" w:rsidRDefault="006F0B9C" w:rsidP="00695F7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7857" w:rsidRPr="00695F7D" w:rsidRDefault="004F7857" w:rsidP="00695F7D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5F7D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:rsidR="004F7857" w:rsidRPr="00695F7D" w:rsidRDefault="004F7857" w:rsidP="00695F7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F7D" w:rsidRPr="00E363DD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63DD">
        <w:rPr>
          <w:rFonts w:ascii="Times New Roman" w:hAnsi="Times New Roman" w:cs="Times New Roman"/>
          <w:sz w:val="28"/>
          <w:szCs w:val="28"/>
        </w:rPr>
        <w:t>На т</w:t>
      </w:r>
      <w:r w:rsidR="00E55478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:rsidR="00695F7D" w:rsidRPr="008D2595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:rsidR="00695F7D" w:rsidRPr="008D2595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:rsidR="00695F7D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F7D" w:rsidRPr="00FD4AFA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мероприятий по охране растений, животных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:rsidR="00695F7D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:rsidR="00695F7D" w:rsidRPr="00FD4AFA" w:rsidRDefault="00695F7D" w:rsidP="00695F7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695F7D" w:rsidRPr="00E363DD" w:rsidRDefault="00695F7D" w:rsidP="00695F7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54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848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09.12.2020 № 2047 «Об утверждении Правил </w:t>
      </w:r>
      <w:r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5F7D" w:rsidRPr="00E363DD" w:rsidRDefault="00695F7D" w:rsidP="00695F7D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:rsidR="00695F7D" w:rsidRPr="00FD4AFA" w:rsidRDefault="00695F7D" w:rsidP="00695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5F7D" w:rsidRPr="00FD4AFA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:rsidR="00695F7D" w:rsidRPr="00FD4AFA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:rsidR="00695F7D" w:rsidRPr="005D48C1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:rsidR="00695F7D" w:rsidRPr="00FD4AFA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E554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95F7D" w:rsidRPr="00904A27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:rsidR="00695F7D" w:rsidRPr="00FD4AFA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режима использования природных ресурсов в заказниках, сохранение свойств земель, являющихся особо ценными;</w:t>
      </w:r>
    </w:p>
    <w:p w:rsidR="00695F7D" w:rsidRPr="00FD4AFA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:rsidR="00695F7D" w:rsidRPr="00FD4AFA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:rsidR="00695F7D" w:rsidRPr="005D48C1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:rsidR="00695F7D" w:rsidRPr="00FD4AFA" w:rsidRDefault="00695F7D" w:rsidP="00695F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:rsidR="00695F7D" w:rsidRPr="00D211EE" w:rsidRDefault="00695F7D" w:rsidP="00695F7D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E666C" w:rsidRPr="00DE666C" w:rsidRDefault="00DE666C" w:rsidP="00695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66C" w:rsidRPr="00DE666C" w:rsidSect="00E55478">
      <w:headerReference w:type="default" r:id="rId7"/>
      <w:pgSz w:w="11906" w:h="16838"/>
      <w:pgMar w:top="1418" w:right="851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1D" w:rsidRDefault="0022211D" w:rsidP="00E55478">
      <w:pPr>
        <w:spacing w:after="0" w:line="240" w:lineRule="auto"/>
      </w:pPr>
      <w:r>
        <w:separator/>
      </w:r>
    </w:p>
  </w:endnote>
  <w:endnote w:type="continuationSeparator" w:id="0">
    <w:p w:rsidR="0022211D" w:rsidRDefault="0022211D" w:rsidP="00E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1D" w:rsidRDefault="0022211D" w:rsidP="00E55478">
      <w:pPr>
        <w:spacing w:after="0" w:line="240" w:lineRule="auto"/>
      </w:pPr>
      <w:r>
        <w:separator/>
      </w:r>
    </w:p>
  </w:footnote>
  <w:footnote w:type="continuationSeparator" w:id="0">
    <w:p w:rsidR="0022211D" w:rsidRDefault="0022211D" w:rsidP="00E5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895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5478" w:rsidRPr="00E55478" w:rsidRDefault="00E5547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54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54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54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3AC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554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5478" w:rsidRDefault="00E554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66969"/>
    <w:rsid w:val="000843BD"/>
    <w:rsid w:val="00160F11"/>
    <w:rsid w:val="001F6C6F"/>
    <w:rsid w:val="00215904"/>
    <w:rsid w:val="0022211D"/>
    <w:rsid w:val="003C4703"/>
    <w:rsid w:val="00467AD0"/>
    <w:rsid w:val="00483ACF"/>
    <w:rsid w:val="004F7857"/>
    <w:rsid w:val="005120FE"/>
    <w:rsid w:val="0051321E"/>
    <w:rsid w:val="00534563"/>
    <w:rsid w:val="00544C9A"/>
    <w:rsid w:val="005809DE"/>
    <w:rsid w:val="005C5AE0"/>
    <w:rsid w:val="005E3A7C"/>
    <w:rsid w:val="00695F7D"/>
    <w:rsid w:val="006F0B9C"/>
    <w:rsid w:val="007F752D"/>
    <w:rsid w:val="008060CE"/>
    <w:rsid w:val="008A4C4D"/>
    <w:rsid w:val="009B3A49"/>
    <w:rsid w:val="00B777FB"/>
    <w:rsid w:val="00D11566"/>
    <w:rsid w:val="00D211EE"/>
    <w:rsid w:val="00DE666C"/>
    <w:rsid w:val="00E363DD"/>
    <w:rsid w:val="00E55478"/>
    <w:rsid w:val="00F02E8E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95B7E-745F-4EE6-B523-4B04F8E1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E5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478"/>
  </w:style>
  <w:style w:type="paragraph" w:styleId="a5">
    <w:name w:val="footer"/>
    <w:basedOn w:val="a"/>
    <w:link w:val="a6"/>
    <w:uiPriority w:val="99"/>
    <w:unhideWhenUsed/>
    <w:rsid w:val="00E5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422</cp:lastModifiedBy>
  <cp:revision>7</cp:revision>
  <dcterms:created xsi:type="dcterms:W3CDTF">2023-02-03T07:02:00Z</dcterms:created>
  <dcterms:modified xsi:type="dcterms:W3CDTF">2024-01-10T05:32:00Z</dcterms:modified>
</cp:coreProperties>
</file>